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30AC4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0FE21F9B" w14:textId="77777777" w:rsidR="000740CE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80CB298" w14:textId="77777777" w:rsidR="000740CE" w:rsidRPr="00D47958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7B8D73FF" w14:textId="77777777" w:rsidR="000740CE" w:rsidRPr="00D47958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53B6735E" w14:textId="77777777" w:rsidR="000740CE" w:rsidRPr="00D47958" w:rsidRDefault="000740C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023C3750" w14:textId="3CEAC5DB" w:rsidR="00EA551E" w:rsidRPr="00D47958" w:rsidRDefault="00EA551E" w:rsidP="00A43C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D47958">
        <w:rPr>
          <w:rFonts w:ascii="Arial" w:hAnsi="Arial" w:cs="Arial"/>
          <w:lang w:val="sr-Latn-ME"/>
        </w:rPr>
        <w:t>Na osnovu člana 38 stav 1 tačka 2</w:t>
      </w:r>
      <w:r w:rsidR="007E5A05" w:rsidRPr="00D47958">
        <w:rPr>
          <w:rFonts w:ascii="Arial" w:hAnsi="Arial" w:cs="Arial"/>
          <w:lang w:val="sr-Latn-ME"/>
        </w:rPr>
        <w:t xml:space="preserve"> </w:t>
      </w:r>
      <w:r w:rsidRPr="00D47958">
        <w:rPr>
          <w:rFonts w:ascii="Arial" w:hAnsi="Arial" w:cs="Arial"/>
          <w:lang w:val="sr-Latn-ME"/>
        </w:rPr>
        <w:t>Zakona o lokalnoj samoupravi ("Sl</w:t>
      </w:r>
      <w:r w:rsidR="00D47958">
        <w:rPr>
          <w:rFonts w:ascii="Arial" w:hAnsi="Arial" w:cs="Arial"/>
          <w:lang w:val="sr-Latn-ME"/>
        </w:rPr>
        <w:t>.</w:t>
      </w:r>
      <w:r w:rsidRPr="00D47958">
        <w:rPr>
          <w:rFonts w:ascii="Arial" w:hAnsi="Arial" w:cs="Arial"/>
          <w:lang w:val="sr-Latn-ME"/>
        </w:rPr>
        <w:t>list C</w:t>
      </w:r>
      <w:r w:rsidR="00D47958">
        <w:rPr>
          <w:rFonts w:ascii="Arial" w:hAnsi="Arial" w:cs="Arial"/>
          <w:lang w:val="sr-Latn-ME"/>
        </w:rPr>
        <w:t xml:space="preserve">rne </w:t>
      </w:r>
      <w:r w:rsidRPr="00D47958">
        <w:rPr>
          <w:rFonts w:ascii="Arial" w:hAnsi="Arial" w:cs="Arial"/>
          <w:lang w:val="sr-Latn-ME"/>
        </w:rPr>
        <w:t>G</w:t>
      </w:r>
      <w:r w:rsidR="00D47958">
        <w:rPr>
          <w:rFonts w:ascii="Arial" w:hAnsi="Arial" w:cs="Arial"/>
          <w:lang w:val="sr-Latn-ME"/>
        </w:rPr>
        <w:t>ore</w:t>
      </w:r>
      <w:r w:rsidRPr="00D47958">
        <w:rPr>
          <w:rFonts w:ascii="Arial" w:hAnsi="Arial" w:cs="Arial"/>
          <w:lang w:val="sr-Latn-ME"/>
        </w:rPr>
        <w:t xml:space="preserve">", </w:t>
      </w:r>
      <w:r w:rsidR="007D6AF5" w:rsidRPr="00D47958">
        <w:rPr>
          <w:rFonts w:ascii="Arial" w:hAnsi="Arial" w:cs="Arial"/>
          <w:lang w:val="sr-Latn-ME"/>
        </w:rPr>
        <w:t xml:space="preserve">br. 2/18, 34/19, 38/20, 50/22, </w:t>
      </w:r>
      <w:r w:rsidRPr="00D47958">
        <w:rPr>
          <w:rFonts w:ascii="Arial" w:hAnsi="Arial" w:cs="Arial"/>
          <w:lang w:val="sr-Latn-ME"/>
        </w:rPr>
        <w:t>84/22</w:t>
      </w:r>
      <w:r w:rsidR="007D6AF5" w:rsidRPr="00D47958">
        <w:rPr>
          <w:rFonts w:ascii="Arial" w:hAnsi="Arial" w:cs="Arial"/>
          <w:lang w:val="sr-Latn-ME"/>
        </w:rPr>
        <w:t xml:space="preserve"> i 98/25</w:t>
      </w:r>
      <w:r w:rsidRPr="00D47958">
        <w:rPr>
          <w:rFonts w:ascii="Arial" w:hAnsi="Arial" w:cs="Arial"/>
          <w:lang w:val="sr-Latn-ME"/>
        </w:rPr>
        <w:t>) i člana 46 stav 1 tačka 2 Statuta Opštine Bijelo Polje ("Sl. list C</w:t>
      </w:r>
      <w:r w:rsidR="00D47958">
        <w:rPr>
          <w:rFonts w:ascii="Arial" w:hAnsi="Arial" w:cs="Arial"/>
          <w:lang w:val="sr-Latn-ME"/>
        </w:rPr>
        <w:t xml:space="preserve">rne </w:t>
      </w:r>
      <w:r w:rsidRPr="00D47958">
        <w:rPr>
          <w:rFonts w:ascii="Arial" w:hAnsi="Arial" w:cs="Arial"/>
          <w:lang w:val="sr-Latn-ME"/>
        </w:rPr>
        <w:t>G</w:t>
      </w:r>
      <w:r w:rsidR="00D47958">
        <w:rPr>
          <w:rFonts w:ascii="Arial" w:hAnsi="Arial" w:cs="Arial"/>
          <w:lang w:val="sr-Latn-ME"/>
        </w:rPr>
        <w:t>ore</w:t>
      </w:r>
      <w:r w:rsidRPr="00D47958">
        <w:rPr>
          <w:rFonts w:ascii="Arial" w:hAnsi="Arial" w:cs="Arial"/>
          <w:lang w:val="sr-Latn-ME"/>
        </w:rPr>
        <w:t xml:space="preserve"> - opštinski propisi", br. 19/18), Skupština opštine Bijelo Polje na sjednici održanoj </w:t>
      </w:r>
      <w:r w:rsidR="00D47958">
        <w:rPr>
          <w:rFonts w:ascii="Arial" w:hAnsi="Arial" w:cs="Arial"/>
          <w:lang w:val="sr-Latn-ME"/>
        </w:rPr>
        <w:t>24.3.</w:t>
      </w:r>
      <w:r w:rsidRPr="00D47958">
        <w:rPr>
          <w:rFonts w:ascii="Arial" w:hAnsi="Arial" w:cs="Arial"/>
          <w:lang w:val="sr-Latn-ME"/>
        </w:rPr>
        <w:t>2026. godine, donijela je</w:t>
      </w:r>
    </w:p>
    <w:p w14:paraId="5B22B8E0" w14:textId="77777777" w:rsidR="00EA551E" w:rsidRPr="00D47958" w:rsidRDefault="00EA551E" w:rsidP="00A43C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sr-Latn-ME"/>
        </w:rPr>
      </w:pPr>
    </w:p>
    <w:p w14:paraId="5E1B47C9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14:paraId="579DD5C4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D47958">
        <w:rPr>
          <w:rFonts w:ascii="Arial" w:hAnsi="Arial" w:cs="Arial"/>
          <w:b/>
          <w:lang w:val="sr-Latn-ME"/>
        </w:rPr>
        <w:t>O D L U K U</w:t>
      </w:r>
    </w:p>
    <w:p w14:paraId="5D1EA1AF" w14:textId="77777777" w:rsidR="00A43CE8" w:rsidRPr="00D47958" w:rsidRDefault="00EA551E" w:rsidP="00A43CE8">
      <w:pPr>
        <w:pStyle w:val="N03Y"/>
        <w:rPr>
          <w:rFonts w:ascii="Arial" w:hAnsi="Arial" w:cs="Arial"/>
          <w:sz w:val="22"/>
          <w:szCs w:val="22"/>
          <w:lang w:val="sr-Latn-ME"/>
        </w:rPr>
      </w:pPr>
      <w:r w:rsidRPr="00D47958">
        <w:rPr>
          <w:rFonts w:ascii="Arial" w:hAnsi="Arial" w:cs="Arial"/>
          <w:sz w:val="22"/>
          <w:szCs w:val="22"/>
          <w:lang w:val="sr-Latn-ME"/>
        </w:rPr>
        <w:t xml:space="preserve">o izmjeni Odluke o </w:t>
      </w:r>
      <w:r w:rsidR="00A43CE8" w:rsidRPr="00D47958">
        <w:rPr>
          <w:rFonts w:ascii="Arial" w:hAnsi="Arial" w:cs="Arial"/>
          <w:sz w:val="22"/>
          <w:szCs w:val="22"/>
          <w:lang w:val="sr-Latn-ME"/>
        </w:rPr>
        <w:t>ustanovljavanju, uslovima, načinu i postupku za dodjelu nagrade "Tomo Buzov"</w:t>
      </w:r>
    </w:p>
    <w:p w14:paraId="7B2D9C79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1FD8CF5C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D47958">
        <w:rPr>
          <w:rFonts w:ascii="Arial" w:hAnsi="Arial" w:cs="Arial"/>
          <w:b/>
          <w:lang w:val="sr-Latn-ME"/>
        </w:rPr>
        <w:t>Član 1</w:t>
      </w:r>
    </w:p>
    <w:p w14:paraId="5B97CA92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sr-Latn-ME"/>
        </w:rPr>
      </w:pPr>
    </w:p>
    <w:p w14:paraId="69432E2F" w14:textId="5652BF5D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D47958">
        <w:rPr>
          <w:rFonts w:ascii="Arial" w:hAnsi="Arial" w:cs="Arial"/>
          <w:lang w:val="sr-Latn-ME"/>
        </w:rPr>
        <w:t xml:space="preserve">      </w:t>
      </w:r>
      <w:r w:rsidR="00A43CE8" w:rsidRPr="00D47958">
        <w:rPr>
          <w:rFonts w:ascii="Arial" w:hAnsi="Arial" w:cs="Arial"/>
          <w:lang w:val="sr-Latn-ME"/>
        </w:rPr>
        <w:t>O</w:t>
      </w:r>
      <w:r w:rsidR="007E5A05" w:rsidRPr="00D47958">
        <w:rPr>
          <w:rFonts w:ascii="Arial" w:hAnsi="Arial" w:cs="Arial"/>
          <w:lang w:val="sr-Latn-ME"/>
        </w:rPr>
        <w:t>vom O</w:t>
      </w:r>
      <w:r w:rsidR="00A43CE8" w:rsidRPr="00D47958">
        <w:rPr>
          <w:rFonts w:ascii="Arial" w:hAnsi="Arial" w:cs="Arial"/>
          <w:lang w:val="sr-Latn-ME"/>
        </w:rPr>
        <w:t>dlukom vrši se izmjena Odluke o ustanovljavanju, uslovima, načinu i postupku za dodjelu nagrade "Tomo Buzov" ("Sl</w:t>
      </w:r>
      <w:r w:rsidR="00D47958">
        <w:rPr>
          <w:rFonts w:ascii="Arial" w:hAnsi="Arial" w:cs="Arial"/>
          <w:lang w:val="sr-Latn-ME"/>
        </w:rPr>
        <w:t>.</w:t>
      </w:r>
      <w:r w:rsidR="00A43CE8" w:rsidRPr="00D47958">
        <w:rPr>
          <w:rFonts w:ascii="Arial" w:hAnsi="Arial" w:cs="Arial"/>
          <w:lang w:val="sr-Latn-ME"/>
        </w:rPr>
        <w:t xml:space="preserve"> list Crne Gore - opštinski propisi", br. 029/25 od 25.06.2025), </w:t>
      </w:r>
      <w:r w:rsidRPr="00D47958">
        <w:rPr>
          <w:rFonts w:ascii="Arial" w:hAnsi="Arial" w:cs="Arial"/>
          <w:lang w:val="sr-Latn-ME"/>
        </w:rPr>
        <w:t>u daljem tekstu: Odluka.</w:t>
      </w:r>
    </w:p>
    <w:p w14:paraId="514FB789" w14:textId="77777777" w:rsidR="00A43CE8" w:rsidRPr="00D47958" w:rsidRDefault="00A43CE8" w:rsidP="00EA55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A40E346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D47958">
        <w:rPr>
          <w:rFonts w:ascii="Arial" w:hAnsi="Arial" w:cs="Arial"/>
          <w:b/>
          <w:lang w:val="sr-Latn-ME"/>
        </w:rPr>
        <w:t>Član 2</w:t>
      </w:r>
    </w:p>
    <w:p w14:paraId="265BF2D6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sr-Latn-ME"/>
        </w:rPr>
      </w:pPr>
      <w:r w:rsidRPr="00D47958">
        <w:rPr>
          <w:rFonts w:ascii="Arial" w:hAnsi="Arial" w:cs="Arial"/>
          <w:b/>
          <w:lang w:val="sr-Latn-ME"/>
        </w:rPr>
        <w:t xml:space="preserve">                   </w:t>
      </w:r>
    </w:p>
    <w:p w14:paraId="307FBFB4" w14:textId="77777777" w:rsidR="00EA551E" w:rsidRPr="00D47958" w:rsidRDefault="00EA551E" w:rsidP="00A43C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D47958">
        <w:rPr>
          <w:rFonts w:ascii="Arial" w:hAnsi="Arial" w:cs="Arial"/>
          <w:b/>
          <w:lang w:val="sr-Latn-ME"/>
        </w:rPr>
        <w:t xml:space="preserve">       </w:t>
      </w:r>
      <w:r w:rsidRPr="00D47958">
        <w:rPr>
          <w:rFonts w:ascii="Arial" w:hAnsi="Arial" w:cs="Arial"/>
          <w:lang w:val="sr-Latn-ME"/>
        </w:rPr>
        <w:t xml:space="preserve">U članu </w:t>
      </w:r>
      <w:r w:rsidR="00A43CE8" w:rsidRPr="00D47958">
        <w:rPr>
          <w:rFonts w:ascii="Arial" w:hAnsi="Arial" w:cs="Arial"/>
          <w:lang w:val="sr-Latn-ME"/>
        </w:rPr>
        <w:t>1</w:t>
      </w:r>
      <w:r w:rsidRPr="00D47958">
        <w:rPr>
          <w:rFonts w:ascii="Arial" w:hAnsi="Arial" w:cs="Arial"/>
          <w:lang w:val="sr-Latn-ME"/>
        </w:rPr>
        <w:t xml:space="preserve">2 stav </w:t>
      </w:r>
      <w:r w:rsidR="00A43CE8" w:rsidRPr="00D47958">
        <w:rPr>
          <w:rFonts w:ascii="Arial" w:hAnsi="Arial" w:cs="Arial"/>
          <w:lang w:val="sr-Latn-ME"/>
        </w:rPr>
        <w:t>4</w:t>
      </w:r>
      <w:r w:rsidRPr="00D47958">
        <w:rPr>
          <w:rFonts w:ascii="Arial" w:hAnsi="Arial" w:cs="Arial"/>
          <w:lang w:val="sr-Latn-ME"/>
        </w:rPr>
        <w:t xml:space="preserve"> Odluke</w:t>
      </w:r>
      <w:r w:rsidR="00A43CE8" w:rsidRPr="00D47958">
        <w:rPr>
          <w:rFonts w:ascii="Arial" w:hAnsi="Arial" w:cs="Arial"/>
          <w:lang w:val="sr-Latn-ME"/>
        </w:rPr>
        <w:t>,</w:t>
      </w:r>
      <w:r w:rsidRPr="00D47958">
        <w:rPr>
          <w:rFonts w:ascii="Arial" w:hAnsi="Arial" w:cs="Arial"/>
          <w:lang w:val="sr-Latn-ME"/>
        </w:rPr>
        <w:t xml:space="preserve"> </w:t>
      </w:r>
      <w:r w:rsidR="00A43CE8" w:rsidRPr="00D47958">
        <w:rPr>
          <w:rFonts w:ascii="Arial" w:hAnsi="Arial" w:cs="Arial"/>
          <w:lang w:val="sr-Latn-ME"/>
        </w:rPr>
        <w:t>riječ</w:t>
      </w:r>
      <w:r w:rsidRPr="00D47958">
        <w:rPr>
          <w:rFonts w:ascii="Arial" w:hAnsi="Arial" w:cs="Arial"/>
          <w:lang w:val="sr-Latn-ME"/>
        </w:rPr>
        <w:t xml:space="preserve"> “</w:t>
      </w:r>
      <w:r w:rsidR="00A43CE8" w:rsidRPr="00D47958">
        <w:rPr>
          <w:rFonts w:ascii="Arial" w:hAnsi="Arial" w:cs="Arial"/>
          <w:lang w:val="sr-Latn-ME"/>
        </w:rPr>
        <w:t>Skupštine</w:t>
      </w:r>
      <w:r w:rsidRPr="00D47958">
        <w:rPr>
          <w:rFonts w:ascii="Arial" w:hAnsi="Arial" w:cs="Arial"/>
          <w:lang w:val="sr-Latn-ME"/>
        </w:rPr>
        <w:t>” mijenja se riječ</w:t>
      </w:r>
      <w:r w:rsidR="00A43CE8" w:rsidRPr="00D47958">
        <w:rPr>
          <w:rFonts w:ascii="Arial" w:hAnsi="Arial" w:cs="Arial"/>
          <w:lang w:val="sr-Latn-ME"/>
        </w:rPr>
        <w:t>ju</w:t>
      </w:r>
      <w:r w:rsidRPr="00D47958">
        <w:rPr>
          <w:rFonts w:ascii="Arial" w:hAnsi="Arial" w:cs="Arial"/>
          <w:lang w:val="sr-Latn-ME"/>
        </w:rPr>
        <w:t xml:space="preserve"> “</w:t>
      </w:r>
      <w:r w:rsidR="00A43CE8" w:rsidRPr="00D47958">
        <w:rPr>
          <w:rFonts w:ascii="Arial" w:hAnsi="Arial" w:cs="Arial"/>
          <w:lang w:val="sr-Latn-ME"/>
        </w:rPr>
        <w:t xml:space="preserve"> Predsjednika</w:t>
      </w:r>
      <w:r w:rsidRPr="00D47958">
        <w:rPr>
          <w:rFonts w:ascii="Arial" w:hAnsi="Arial" w:cs="Arial"/>
          <w:lang w:val="sr-Latn-ME"/>
        </w:rPr>
        <w:t xml:space="preserve">”. </w:t>
      </w:r>
    </w:p>
    <w:p w14:paraId="2FEA2C91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45BC77CA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D47958">
        <w:rPr>
          <w:rFonts w:ascii="Arial" w:hAnsi="Arial" w:cs="Arial"/>
          <w:b/>
          <w:lang w:val="sr-Latn-ME"/>
        </w:rPr>
        <w:t>Član 3</w:t>
      </w:r>
    </w:p>
    <w:p w14:paraId="6A4C544D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sr-Latn-ME"/>
        </w:rPr>
      </w:pPr>
    </w:p>
    <w:p w14:paraId="0D4AF899" w14:textId="6BB51BD8" w:rsidR="00EA551E" w:rsidRPr="00D47958" w:rsidRDefault="00EA551E" w:rsidP="00A43C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 w:rsidRPr="00D47958">
        <w:rPr>
          <w:rFonts w:ascii="Arial" w:hAnsi="Arial" w:cs="Arial"/>
          <w:lang w:val="sr-Latn-ME"/>
        </w:rPr>
        <w:t xml:space="preserve">       Ova odluka stupa na snagu </w:t>
      </w:r>
      <w:r w:rsidR="007E5A05" w:rsidRPr="00D47958">
        <w:rPr>
          <w:rFonts w:ascii="Arial" w:hAnsi="Arial" w:cs="Arial"/>
          <w:lang w:val="sr-Latn-ME"/>
        </w:rPr>
        <w:t>danom</w:t>
      </w:r>
      <w:r w:rsidRPr="00D47958">
        <w:rPr>
          <w:rFonts w:ascii="Arial" w:hAnsi="Arial" w:cs="Arial"/>
          <w:lang w:val="sr-Latn-ME"/>
        </w:rPr>
        <w:t xml:space="preserve"> objavljivanja</w:t>
      </w:r>
      <w:r w:rsidR="007E5A05" w:rsidRPr="00D47958">
        <w:rPr>
          <w:rFonts w:ascii="Arial" w:hAnsi="Arial" w:cs="Arial"/>
          <w:lang w:val="sr-Latn-ME"/>
        </w:rPr>
        <w:t xml:space="preserve"> u "Službenom listu Crne Gore</w:t>
      </w:r>
      <w:r w:rsidR="00BF06A2" w:rsidRPr="00D47958">
        <w:rPr>
          <w:rFonts w:ascii="Arial" w:hAnsi="Arial" w:cs="Arial"/>
          <w:lang w:val="sr-Latn-ME"/>
        </w:rPr>
        <w:t>- Opštinski propisi</w:t>
      </w:r>
      <w:r w:rsidRPr="00D47958">
        <w:rPr>
          <w:rFonts w:ascii="Arial" w:hAnsi="Arial" w:cs="Arial"/>
          <w:lang w:val="sr-Latn-ME"/>
        </w:rPr>
        <w:t>".</w:t>
      </w:r>
    </w:p>
    <w:p w14:paraId="102FCB45" w14:textId="77777777" w:rsidR="00A43CE8" w:rsidRPr="00D47958" w:rsidRDefault="00A43CE8" w:rsidP="00A43C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1495C6B3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sr-Latn-ME"/>
        </w:rPr>
      </w:pPr>
    </w:p>
    <w:p w14:paraId="50F47015" w14:textId="358E1A15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sr-Latn-ME"/>
        </w:rPr>
      </w:pPr>
      <w:r w:rsidRPr="00D47958">
        <w:rPr>
          <w:rFonts w:ascii="Arial" w:hAnsi="Arial" w:cs="Arial"/>
          <w:bCs/>
          <w:lang w:val="sr-Latn-ME"/>
        </w:rPr>
        <w:t xml:space="preserve">Broj: </w:t>
      </w:r>
      <w:r w:rsidR="00D47958" w:rsidRPr="00D47958">
        <w:rPr>
          <w:rFonts w:ascii="Arial" w:hAnsi="Arial" w:cs="Arial"/>
          <w:bCs/>
          <w:lang w:val="sr-Latn-ME"/>
        </w:rPr>
        <w:t>02-016/26-</w:t>
      </w:r>
      <w:r w:rsidR="00E9192C">
        <w:rPr>
          <w:rFonts w:ascii="Arial" w:hAnsi="Arial" w:cs="Arial"/>
          <w:bCs/>
          <w:lang w:val="sr-Latn-ME"/>
        </w:rPr>
        <w:t>47</w:t>
      </w:r>
    </w:p>
    <w:p w14:paraId="4C7CB22A" w14:textId="343887D4" w:rsidR="00EA551E" w:rsidRPr="00D47958" w:rsidRDefault="00D90429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sr-Latn-ME"/>
        </w:rPr>
      </w:pPr>
      <w:r w:rsidRPr="00D47958">
        <w:rPr>
          <w:rFonts w:ascii="Arial" w:hAnsi="Arial" w:cs="Arial"/>
          <w:bCs/>
          <w:lang w:val="sr-Latn-ME"/>
        </w:rPr>
        <w:t>Bijelo Polje, 2</w:t>
      </w:r>
      <w:r w:rsidR="00D47958">
        <w:rPr>
          <w:rFonts w:ascii="Arial" w:hAnsi="Arial" w:cs="Arial"/>
          <w:bCs/>
          <w:lang w:val="sr-Latn-ME"/>
        </w:rPr>
        <w:t>4</w:t>
      </w:r>
      <w:r w:rsidRPr="00D47958">
        <w:rPr>
          <w:rFonts w:ascii="Arial" w:hAnsi="Arial" w:cs="Arial"/>
          <w:bCs/>
          <w:lang w:val="sr-Latn-ME"/>
        </w:rPr>
        <w:t>.</w:t>
      </w:r>
      <w:r w:rsidR="00D47958">
        <w:rPr>
          <w:rFonts w:ascii="Arial" w:hAnsi="Arial" w:cs="Arial"/>
          <w:bCs/>
          <w:lang w:val="sr-Latn-ME"/>
        </w:rPr>
        <w:t>3</w:t>
      </w:r>
      <w:r w:rsidR="00EA551E" w:rsidRPr="00D47958">
        <w:rPr>
          <w:rFonts w:ascii="Arial" w:hAnsi="Arial" w:cs="Arial"/>
          <w:bCs/>
          <w:lang w:val="sr-Latn-ME"/>
        </w:rPr>
        <w:t>.202</w:t>
      </w:r>
      <w:r w:rsidR="00A43CE8" w:rsidRPr="00D47958">
        <w:rPr>
          <w:rFonts w:ascii="Arial" w:hAnsi="Arial" w:cs="Arial"/>
          <w:bCs/>
          <w:lang w:val="sr-Latn-ME"/>
        </w:rPr>
        <w:t>6</w:t>
      </w:r>
      <w:r w:rsidR="00EA551E" w:rsidRPr="00D47958">
        <w:rPr>
          <w:rFonts w:ascii="Arial" w:hAnsi="Arial" w:cs="Arial"/>
          <w:bCs/>
          <w:lang w:val="sr-Latn-ME"/>
        </w:rPr>
        <w:t>. godine</w:t>
      </w:r>
    </w:p>
    <w:p w14:paraId="66CBDB9C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sr-Latn-ME"/>
        </w:rPr>
      </w:pPr>
    </w:p>
    <w:p w14:paraId="35B4CE28" w14:textId="77777777" w:rsidR="00EA551E" w:rsidRPr="00D47958" w:rsidRDefault="002C1602" w:rsidP="002C16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sr-Latn-ME"/>
        </w:rPr>
      </w:pPr>
      <w:r w:rsidRPr="00D47958">
        <w:rPr>
          <w:rFonts w:ascii="Arial" w:hAnsi="Arial" w:cs="Arial"/>
          <w:b/>
          <w:lang w:val="sr-Latn-ME"/>
        </w:rPr>
        <w:t xml:space="preserve">                                             </w:t>
      </w:r>
      <w:r w:rsidR="00D90429" w:rsidRPr="00D47958">
        <w:rPr>
          <w:rFonts w:ascii="Arial" w:hAnsi="Arial" w:cs="Arial"/>
          <w:b/>
          <w:lang w:val="sr-Latn-ME"/>
        </w:rPr>
        <w:t>Skupština Opštine</w:t>
      </w:r>
      <w:r w:rsidR="00EA551E" w:rsidRPr="00D47958">
        <w:rPr>
          <w:rFonts w:ascii="Arial" w:hAnsi="Arial" w:cs="Arial"/>
          <w:b/>
          <w:lang w:val="sr-Latn-ME"/>
        </w:rPr>
        <w:t xml:space="preserve"> Bijelo Polje</w:t>
      </w:r>
    </w:p>
    <w:p w14:paraId="7455B03E" w14:textId="77777777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sr-Latn-ME"/>
        </w:rPr>
      </w:pPr>
      <w:r w:rsidRPr="00D47958">
        <w:rPr>
          <w:rFonts w:ascii="Arial" w:hAnsi="Arial" w:cs="Arial"/>
          <w:b/>
          <w:lang w:val="sr-Latn-ME"/>
        </w:rPr>
        <w:t xml:space="preserve">                                                                                                                    </w:t>
      </w:r>
    </w:p>
    <w:p w14:paraId="165720F4" w14:textId="09AFE1C3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sr-Latn-ME"/>
        </w:rPr>
      </w:pPr>
      <w:r w:rsidRPr="00D47958">
        <w:rPr>
          <w:rFonts w:ascii="Arial" w:hAnsi="Arial" w:cs="Arial"/>
          <w:b/>
          <w:lang w:val="sr-Latn-ME"/>
        </w:rPr>
        <w:t xml:space="preserve">                                                                               </w:t>
      </w:r>
      <w:r w:rsidR="00A43CE8" w:rsidRPr="00D47958">
        <w:rPr>
          <w:rFonts w:ascii="Arial" w:hAnsi="Arial" w:cs="Arial"/>
          <w:b/>
          <w:lang w:val="sr-Latn-ME"/>
        </w:rPr>
        <w:t xml:space="preserve">                         </w:t>
      </w:r>
      <w:r w:rsidR="00D47958">
        <w:rPr>
          <w:rFonts w:ascii="Arial" w:hAnsi="Arial" w:cs="Arial"/>
          <w:b/>
          <w:lang w:val="sr-Latn-ME"/>
        </w:rPr>
        <w:t xml:space="preserve">           </w:t>
      </w:r>
      <w:r w:rsidR="00A43CE8" w:rsidRPr="00D47958">
        <w:rPr>
          <w:rFonts w:ascii="Arial" w:hAnsi="Arial" w:cs="Arial"/>
          <w:b/>
          <w:lang w:val="sr-Latn-ME"/>
        </w:rPr>
        <w:t xml:space="preserve">  </w:t>
      </w:r>
      <w:r w:rsidR="002C1602" w:rsidRPr="00D47958">
        <w:rPr>
          <w:rFonts w:ascii="Arial" w:hAnsi="Arial" w:cs="Arial"/>
          <w:b/>
          <w:lang w:val="sr-Latn-ME"/>
        </w:rPr>
        <w:t xml:space="preserve"> </w:t>
      </w:r>
      <w:r w:rsidR="00D90429" w:rsidRPr="00D47958">
        <w:rPr>
          <w:rFonts w:ascii="Arial" w:hAnsi="Arial" w:cs="Arial"/>
          <w:b/>
          <w:lang w:val="sr-Latn-ME"/>
        </w:rPr>
        <w:t>Predsjednica</w:t>
      </w:r>
      <w:r w:rsidR="00D47958">
        <w:rPr>
          <w:rFonts w:ascii="Arial" w:hAnsi="Arial" w:cs="Arial"/>
          <w:b/>
          <w:lang w:val="sr-Latn-ME"/>
        </w:rPr>
        <w:t>,</w:t>
      </w:r>
    </w:p>
    <w:p w14:paraId="2797EFCF" w14:textId="0DFEF955" w:rsidR="00EA551E" w:rsidRPr="00D47958" w:rsidRDefault="00EA551E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sr-Latn-ME"/>
        </w:rPr>
      </w:pPr>
      <w:r w:rsidRPr="00D47958">
        <w:rPr>
          <w:rFonts w:ascii="Arial" w:hAnsi="Arial" w:cs="Arial"/>
          <w:b/>
          <w:lang w:val="sr-Latn-ME"/>
        </w:rPr>
        <w:t xml:space="preserve">                                                                                                     </w:t>
      </w:r>
      <w:r w:rsidR="00D47958">
        <w:rPr>
          <w:rFonts w:ascii="Arial" w:hAnsi="Arial" w:cs="Arial"/>
          <w:b/>
          <w:lang w:val="sr-Latn-ME"/>
        </w:rPr>
        <w:t xml:space="preserve">  </w:t>
      </w:r>
      <w:r w:rsidR="00A43CE8" w:rsidRPr="00D47958">
        <w:rPr>
          <w:rFonts w:ascii="Arial" w:hAnsi="Arial" w:cs="Arial"/>
          <w:b/>
          <w:lang w:val="sr-Latn-ME"/>
        </w:rPr>
        <w:t xml:space="preserve"> </w:t>
      </w:r>
      <w:r w:rsidR="00D90429" w:rsidRPr="00D47958">
        <w:rPr>
          <w:rFonts w:ascii="Arial" w:hAnsi="Arial" w:cs="Arial"/>
          <w:lang w:val="sr-Latn-ME"/>
        </w:rPr>
        <w:t>Selma Omerović</w:t>
      </w:r>
    </w:p>
    <w:p w14:paraId="0AD79066" w14:textId="77777777" w:rsidR="002C1602" w:rsidRPr="00D47958" w:rsidRDefault="002C1602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14:paraId="0ACB5560" w14:textId="77777777" w:rsidR="002C1602" w:rsidRPr="00A43CE8" w:rsidRDefault="002C1602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3596FFD2" w14:textId="77777777" w:rsidR="00A43CE8" w:rsidRPr="00A43CE8" w:rsidRDefault="00A43CE8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7CE0DAC0" w14:textId="77777777" w:rsidR="00A43CE8" w:rsidRPr="00A43CE8" w:rsidRDefault="00A43CE8" w:rsidP="00EA5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5934F22E" w14:textId="77777777" w:rsidR="00EA551E" w:rsidRDefault="00EA551E" w:rsidP="00EA551E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5F3BC76B" w14:textId="77777777" w:rsidR="00A43CE8" w:rsidRPr="00A43CE8" w:rsidRDefault="00A43CE8" w:rsidP="00EA551E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02748234" w14:textId="77777777" w:rsidR="008B0E39" w:rsidRPr="00A43CE8" w:rsidRDefault="008B0E39">
      <w:pPr>
        <w:rPr>
          <w:rFonts w:ascii="Times New Roman" w:hAnsi="Times New Roman" w:cs="Times New Roman"/>
          <w:lang w:val="sr-Latn-ME"/>
        </w:rPr>
      </w:pPr>
    </w:p>
    <w:sectPr w:rsidR="008B0E39" w:rsidRPr="00A43CE8" w:rsidSect="00765A2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51E"/>
    <w:rsid w:val="00050F1F"/>
    <w:rsid w:val="000740CE"/>
    <w:rsid w:val="001D3CDC"/>
    <w:rsid w:val="00232DB8"/>
    <w:rsid w:val="002C1602"/>
    <w:rsid w:val="00452FC0"/>
    <w:rsid w:val="00454E4C"/>
    <w:rsid w:val="007D6AF5"/>
    <w:rsid w:val="007E5A05"/>
    <w:rsid w:val="008B0E39"/>
    <w:rsid w:val="008B13DC"/>
    <w:rsid w:val="00A43CE8"/>
    <w:rsid w:val="00BF06A2"/>
    <w:rsid w:val="00D379E5"/>
    <w:rsid w:val="00D47958"/>
    <w:rsid w:val="00D90429"/>
    <w:rsid w:val="00E1299B"/>
    <w:rsid w:val="00E9192C"/>
    <w:rsid w:val="00EA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5A9F2"/>
  <w15:chartTrackingRefBased/>
  <w15:docId w15:val="{75887EB8-3A14-49D6-8E1E-A126C9CD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A43CE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F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F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USER</cp:lastModifiedBy>
  <cp:revision>5</cp:revision>
  <cp:lastPrinted>2026-01-29T12:27:00Z</cp:lastPrinted>
  <dcterms:created xsi:type="dcterms:W3CDTF">2026-01-29T12:40:00Z</dcterms:created>
  <dcterms:modified xsi:type="dcterms:W3CDTF">2026-03-26T09:39:00Z</dcterms:modified>
</cp:coreProperties>
</file>